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C18" w:rsidRPr="00520357" w:rsidRDefault="00891C18" w:rsidP="00891C18">
      <w:pPr>
        <w:spacing w:line="360" w:lineRule="auto"/>
        <w:ind w:firstLineChars="200" w:firstLine="880"/>
        <w:jc w:val="center"/>
        <w:rPr>
          <w:rFonts w:asciiTheme="minorEastAsia" w:eastAsiaTheme="minorEastAsia" w:hAnsiTheme="minorEastAsia"/>
          <w:sz w:val="44"/>
          <w:szCs w:val="44"/>
        </w:rPr>
      </w:pPr>
      <w:r w:rsidRPr="00520357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520357">
        <w:rPr>
          <w:rFonts w:asciiTheme="minorEastAsia" w:eastAsiaTheme="minorEastAsia" w:hAnsiTheme="minorEastAsia"/>
          <w:sz w:val="44"/>
          <w:szCs w:val="44"/>
        </w:rPr>
        <w:t>4</w:t>
      </w:r>
      <w:r w:rsidRPr="00520357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520357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520357">
        <w:rPr>
          <w:rFonts w:asciiTheme="minorEastAsia" w:eastAsiaTheme="minorEastAsia" w:hAnsiTheme="minorEastAsia" w:hint="eastAsia"/>
          <w:sz w:val="44"/>
          <w:szCs w:val="44"/>
        </w:rPr>
        <w:t>分数的意义和性质</w:t>
      </w:r>
    </w:p>
    <w:p w:rsidR="00891C18" w:rsidRPr="00520357" w:rsidRDefault="00891C18" w:rsidP="00891C18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520357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520357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520357">
        <w:rPr>
          <w:rFonts w:asciiTheme="minorEastAsia" w:eastAsiaTheme="minorEastAsia" w:hAnsiTheme="minorEastAsia" w:hint="eastAsia"/>
          <w:sz w:val="36"/>
          <w:szCs w:val="36"/>
        </w:rPr>
        <w:t>分数的意义</w:t>
      </w:r>
    </w:p>
    <w:p w:rsidR="00891C18" w:rsidRPr="00520357" w:rsidRDefault="00891C18" w:rsidP="00891C1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71" name="bt01.jpg" descr="id:2147490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1C18" w:rsidRPr="00520357" w:rsidRDefault="00891C18" w:rsidP="00891C1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【教学内容】</w:t>
      </w:r>
    </w:p>
    <w:p w:rsidR="00891C18" w:rsidRPr="00520357" w:rsidRDefault="00891C18" w:rsidP="00891C1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教材第</w:t>
      </w:r>
      <w:r w:rsidRPr="00520357">
        <w:rPr>
          <w:rFonts w:asciiTheme="minorEastAsia" w:eastAsiaTheme="minorEastAsia" w:hAnsiTheme="minorEastAsia"/>
          <w:szCs w:val="21"/>
        </w:rPr>
        <w:t>45,46</w:t>
      </w:r>
      <w:r w:rsidRPr="00520357">
        <w:rPr>
          <w:rFonts w:asciiTheme="minorEastAsia" w:eastAsiaTheme="minorEastAsia" w:hAnsiTheme="minorEastAsia" w:hint="eastAsia"/>
          <w:szCs w:val="21"/>
        </w:rPr>
        <w:t>页内容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第</w:t>
      </w:r>
      <w:r w:rsidRPr="00520357">
        <w:rPr>
          <w:rFonts w:asciiTheme="minorEastAsia" w:eastAsiaTheme="minorEastAsia" w:hAnsiTheme="minorEastAsia"/>
          <w:szCs w:val="21"/>
        </w:rPr>
        <w:t>48</w:t>
      </w:r>
      <w:r w:rsidRPr="00520357">
        <w:rPr>
          <w:rFonts w:asciiTheme="minorEastAsia" w:eastAsiaTheme="minorEastAsia" w:hAnsiTheme="minorEastAsia" w:hint="eastAsia"/>
          <w:szCs w:val="21"/>
        </w:rPr>
        <w:t>页第</w:t>
      </w:r>
      <w:r w:rsidRPr="00520357">
        <w:rPr>
          <w:rFonts w:asciiTheme="minorEastAsia" w:eastAsiaTheme="minorEastAsia" w:hAnsiTheme="minorEastAsia"/>
          <w:szCs w:val="21"/>
        </w:rPr>
        <w:t>6,7</w:t>
      </w:r>
      <w:r w:rsidRPr="00520357">
        <w:rPr>
          <w:rFonts w:asciiTheme="minorEastAsia" w:eastAsiaTheme="minorEastAsia" w:hAnsiTheme="minorEastAsia" w:hint="eastAsia"/>
          <w:szCs w:val="21"/>
        </w:rPr>
        <w:t>题。</w:t>
      </w:r>
    </w:p>
    <w:p w:rsidR="00891C18" w:rsidRPr="00520357" w:rsidRDefault="00891C18" w:rsidP="00891C1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【教学目标】</w:t>
      </w:r>
    </w:p>
    <w:p w:rsidR="00891C18" w:rsidRPr="00520357" w:rsidRDefault="00891C18" w:rsidP="00891C1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1.</w:t>
      </w:r>
      <w:r w:rsidRPr="00520357">
        <w:rPr>
          <w:rFonts w:asciiTheme="minorEastAsia" w:eastAsiaTheme="minorEastAsia" w:hAnsiTheme="minorEastAsia" w:hint="eastAsia"/>
          <w:szCs w:val="21"/>
        </w:rPr>
        <w:t>使学生知道分数是怎样产生的。</w:t>
      </w:r>
    </w:p>
    <w:p w:rsidR="00891C18" w:rsidRPr="00520357" w:rsidRDefault="00891C18" w:rsidP="00891C1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2.</w:t>
      </w:r>
      <w:r w:rsidRPr="00520357">
        <w:rPr>
          <w:rFonts w:asciiTheme="minorEastAsia" w:eastAsiaTheme="minorEastAsia" w:hAnsiTheme="minorEastAsia" w:hint="eastAsia"/>
          <w:szCs w:val="21"/>
        </w:rPr>
        <w:t>使学生在初步认识分数的基础上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理解分数的意义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知道分子、分母和分数单位的含义。</w:t>
      </w:r>
    </w:p>
    <w:p w:rsidR="00891C18" w:rsidRPr="00520357" w:rsidRDefault="00891C18" w:rsidP="00891C1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3.</w:t>
      </w:r>
      <w:r w:rsidRPr="00520357">
        <w:rPr>
          <w:rFonts w:asciiTheme="minorEastAsia" w:eastAsiaTheme="minorEastAsia" w:hAnsiTheme="minorEastAsia" w:hint="eastAsia"/>
          <w:szCs w:val="21"/>
        </w:rPr>
        <w:t>培养学生的抽象、概括能力。</w:t>
      </w:r>
    </w:p>
    <w:p w:rsidR="00891C18" w:rsidRPr="00520357" w:rsidRDefault="00891C18" w:rsidP="00891C1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【教学重点】</w:t>
      </w:r>
    </w:p>
    <w:p w:rsidR="00891C18" w:rsidRPr="00520357" w:rsidRDefault="00891C18" w:rsidP="00891C1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分数的意义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以及分子、分母和分数单位的含义。</w:t>
      </w:r>
    </w:p>
    <w:p w:rsidR="00891C18" w:rsidRPr="00520357" w:rsidRDefault="00891C18" w:rsidP="00891C1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【教学难点】</w:t>
      </w:r>
    </w:p>
    <w:p w:rsidR="00891C18" w:rsidRPr="00520357" w:rsidRDefault="00891C18" w:rsidP="00891C1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分数的意义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以及分子、分母和分数单位的含义。</w:t>
      </w:r>
    </w:p>
    <w:p w:rsidR="00891C18" w:rsidRPr="00520357" w:rsidRDefault="00891C18" w:rsidP="00891C1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【教学准备】</w:t>
      </w:r>
    </w:p>
    <w:p w:rsidR="00891C18" w:rsidRPr="00520357" w:rsidRDefault="00891C18" w:rsidP="00891C1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PPT</w:t>
      </w:r>
      <w:r w:rsidRPr="00520357">
        <w:rPr>
          <w:rFonts w:asciiTheme="minorEastAsia" w:eastAsiaTheme="minorEastAsia" w:hAnsiTheme="minorEastAsia" w:hint="eastAsia"/>
          <w:szCs w:val="21"/>
        </w:rPr>
        <w:t>课件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长方形纸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一米长的绳子</w:t>
      </w:r>
      <w:r w:rsidRPr="00520357">
        <w:rPr>
          <w:rFonts w:asciiTheme="minorEastAsia" w:eastAsiaTheme="minorEastAsia" w:hAnsiTheme="minorEastAsia"/>
          <w:szCs w:val="21"/>
        </w:rPr>
        <w:t>,8</w:t>
      </w:r>
      <w:r w:rsidRPr="00520357">
        <w:rPr>
          <w:rFonts w:asciiTheme="minorEastAsia" w:eastAsiaTheme="minorEastAsia" w:hAnsiTheme="minorEastAsia" w:hint="eastAsia"/>
          <w:szCs w:val="21"/>
        </w:rPr>
        <w:t>块糖。</w:t>
      </w:r>
    </w:p>
    <w:p w:rsidR="00891C18" w:rsidRPr="00520357" w:rsidRDefault="00891C18" w:rsidP="00891C1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72" name="bt02.jpg" descr="id:2147490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891C18" w:rsidRPr="00520357" w:rsidTr="00107E0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891C18" w:rsidRPr="00520357" w:rsidRDefault="00891C18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91C18" w:rsidRPr="00520357" w:rsidRDefault="00891C18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891C18" w:rsidRPr="00520357" w:rsidTr="00107E0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  <w:r w:rsidRPr="00520357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激趣导入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在三年级时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我们就学习了分数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你们能根据成语说出并写出这几个分数吗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课件出示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一分为二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 xml:space="preserve">　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 xml:space="preserve"> 七上八下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 xml:space="preserve">　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 xml:space="preserve"> 百里挑一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学生说出并在黑板上写出分数。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谁还记得分数的各部分的名称吗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二、自主探究</w:t>
            </w:r>
            <w:r w:rsidRPr="00520357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分数的产生。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用一根一米长的绳子测量课桌的长是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米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宽是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米。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把一个苹果平均分给两个同学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每人分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个。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在进行测量、分物或计算时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往往不能正好得到整数的结果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就需要用一种新的数来表示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可以说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分数是人类为了适应实际需要而产生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的。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(PPT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课件介绍分数的起源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分数的意义。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教师出示一张长方形纸、一条一米长的绳子、八块糖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请同学们以小组为单位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用这些物品表示出你喜欢的分数。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学生小组活动后汇报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并写在黑板上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教师适时指导、评价。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同学们在说自己表示的分数时都强调了一个词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是什么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板书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平均分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刚才我们分的一张长方形的纸可以说是一个物体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一根一米长的绳子可以看作是一个计量单位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八块糖可以看作是一些物体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它们都可以看作一个整体。这个整体可以用自然数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来表示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通常把它叫做单位“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”。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板书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单位“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”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这个单位“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”和我们以前学习的自然数“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”有什么不同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自然数“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”表示具体的数量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;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单位“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”表示的是一个整体。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刚才你们在表示这些分数时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分别把什么看作了单位“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”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(6)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看看我们的周围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我们还可以把什么看作单位“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”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学生畅所欲言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老师加以肯定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(7)PPT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46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页主题图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说说图中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4</m:t>
                  </m:r>
                </m:den>
              </m:f>
            </m:oMath>
            <w:r w:rsidRPr="00520357">
              <w:rPr>
                <w:rFonts w:asciiTheme="minorEastAsia" w:eastAsiaTheme="minorEastAsia" w:hAnsiTheme="minorEastAsia" w:hint="eastAsia"/>
                <w:szCs w:val="21"/>
              </w:rPr>
              <w:t>的含义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引导学生概括出分数的意义。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91C18" w:rsidRPr="00520357" w:rsidRDefault="00891C18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91C18" w:rsidRPr="00520357" w:rsidTr="00107E0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(8)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结合分数的意义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说一说黑板上的这些分数分别表示什么。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认知分数单位。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46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页“做一做”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学生完成练习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并汇报。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认识分数单位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把单位“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”平均分成若干份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表示其中的一份的数叫分数单位。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你能说一说“做一做”中出现的分数的分数单位吗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你能说一说黑板上的这些分数的分数单位吗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48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6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并渗透环境保护和关爱老人的思想教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育。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教材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48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7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说一说通过这节课的学习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生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我知道了分数是怎么产生的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20357">
              <w:rPr>
                <w:rFonts w:asciiTheme="minorEastAsia" w:eastAsiaTheme="minorEastAsia" w:hAnsiTheme="minorEastAsia" w:hint="eastAsia"/>
                <w:szCs w:val="21"/>
              </w:rPr>
              <w:t>知道了分数的意义和分数单位……</w:t>
            </w:r>
            <w:r w:rsidRPr="00520357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891C18" w:rsidRPr="00520357" w:rsidRDefault="00891C18" w:rsidP="00107E07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20357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91C18" w:rsidRPr="00520357" w:rsidRDefault="00891C18" w:rsidP="00107E0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891C18" w:rsidRPr="00520357" w:rsidRDefault="00891C18" w:rsidP="00891C1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73" name="bt03.jpg" descr="id:2147490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1C18" w:rsidRPr="00520357" w:rsidRDefault="00891C18" w:rsidP="00891C1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【板书设计】</w:t>
      </w:r>
    </w:p>
    <w:p w:rsidR="00891C18" w:rsidRPr="00520357" w:rsidRDefault="00891C18" w:rsidP="00891C18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891C18" w:rsidRPr="00520357" w:rsidRDefault="00891C18" w:rsidP="00891C1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分数的意义</w:t>
      </w:r>
    </w:p>
    <w:p w:rsidR="00891C18" w:rsidRPr="00520357" w:rsidRDefault="00891C18" w:rsidP="00891C1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m:oMath>
        <m:d>
          <m:dPr>
            <m:begChr m:val=""/>
            <m:endChr m:val="}"/>
            <m:ctrlPr>
              <w:rPr>
                <w:rFonts w:ascii="Cambria Math" w:eastAsiaTheme="minorEastAsia" w:hAnsiTheme="minor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right"/>
                    </m:mcPr>
                  </m:mc>
                </m:mcs>
                <m:ctrlPr>
                  <w:rPr>
                    <w:rFonts w:ascii="Cambria Math" w:eastAsiaTheme="minorEastAsia" w:hAnsiTheme="minor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一个物体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一个计量单位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一些物体</m:t>
                  </m:r>
                </m:e>
              </m:mr>
            </m:m>
          </m:e>
        </m:d>
      </m:oMath>
      <w:r w:rsidRPr="00520357">
        <w:rPr>
          <w:rFonts w:asciiTheme="minorEastAsia" w:eastAsiaTheme="minorEastAsia" w:hAnsiTheme="minorEastAsia" w:hint="eastAsia"/>
          <w:szCs w:val="21"/>
        </w:rPr>
        <w:t>整体单位“</w:t>
      </w:r>
      <w:r w:rsidRPr="00520357">
        <w:rPr>
          <w:rFonts w:asciiTheme="minorEastAsia" w:eastAsiaTheme="minorEastAsia" w:hAnsiTheme="minorEastAsia"/>
          <w:szCs w:val="21"/>
        </w:rPr>
        <w:t>1</w:t>
      </w:r>
      <w:r w:rsidRPr="00520357">
        <w:rPr>
          <w:rFonts w:asciiTheme="minorEastAsia" w:eastAsiaTheme="minorEastAsia" w:hAnsiTheme="minorEastAsia" w:hint="eastAsia"/>
          <w:szCs w:val="21"/>
        </w:rPr>
        <w:t>”</w:t>
      </w:r>
    </w:p>
    <w:p w:rsidR="00891C18" w:rsidRPr="00520357" w:rsidRDefault="00891C18" w:rsidP="00891C1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 w:hint="eastAsia"/>
          <w:szCs w:val="21"/>
        </w:rPr>
        <w:t>【教学反思】</w:t>
      </w:r>
    </w:p>
    <w:p w:rsidR="00891C18" w:rsidRPr="00520357" w:rsidRDefault="00891C18" w:rsidP="00891C1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1.</w:t>
      </w:r>
      <w:r w:rsidRPr="00520357">
        <w:rPr>
          <w:rFonts w:asciiTheme="minorEastAsia" w:eastAsiaTheme="minorEastAsia" w:hAnsiTheme="minorEastAsia" w:hint="eastAsia"/>
          <w:szCs w:val="21"/>
        </w:rPr>
        <w:t>注重知识间的衔接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运用复习旧知导入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唤起学生已有的关于分数的知识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为学习新知做好铺垫。</w:t>
      </w:r>
    </w:p>
    <w:p w:rsidR="00891C18" w:rsidRPr="00520357" w:rsidRDefault="00891C18" w:rsidP="00891C1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2.</w:t>
      </w:r>
      <w:r w:rsidRPr="00520357">
        <w:rPr>
          <w:rFonts w:asciiTheme="minorEastAsia" w:eastAsiaTheme="minorEastAsia" w:hAnsiTheme="minorEastAsia" w:hint="eastAsia"/>
          <w:szCs w:val="21"/>
        </w:rPr>
        <w:t>让学生经历学习的过程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在实践活动中体会分数的意义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从而明确平均分的整体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可以是一个物体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也可以是一些物体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一个计量单位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引导学生总结出分数的意义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认识单位“</w:t>
      </w:r>
      <w:r w:rsidRPr="00520357">
        <w:rPr>
          <w:rFonts w:asciiTheme="minorEastAsia" w:eastAsiaTheme="minorEastAsia" w:hAnsiTheme="minorEastAsia"/>
          <w:szCs w:val="21"/>
        </w:rPr>
        <w:t>1</w:t>
      </w:r>
      <w:r w:rsidRPr="00520357">
        <w:rPr>
          <w:rFonts w:asciiTheme="minorEastAsia" w:eastAsiaTheme="minorEastAsia" w:hAnsiTheme="minorEastAsia" w:hint="eastAsia"/>
          <w:szCs w:val="21"/>
        </w:rPr>
        <w:t>”。</w:t>
      </w:r>
    </w:p>
    <w:p w:rsidR="00891C18" w:rsidRPr="00520357" w:rsidRDefault="00891C18" w:rsidP="00891C1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szCs w:val="21"/>
        </w:rPr>
        <w:t>3.</w:t>
      </w:r>
      <w:r w:rsidRPr="00520357">
        <w:rPr>
          <w:rFonts w:asciiTheme="minorEastAsia" w:eastAsiaTheme="minorEastAsia" w:hAnsiTheme="minorEastAsia" w:hint="eastAsia"/>
          <w:szCs w:val="21"/>
        </w:rPr>
        <w:t>能够结合教学内容渗透思想教育。</w:t>
      </w:r>
    </w:p>
    <w:p w:rsidR="00891C18" w:rsidRPr="00520357" w:rsidRDefault="00891C18" w:rsidP="00891C1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本节课中设计的学生活动较多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教学时要把握好教学节奏、分配好活动时间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避免时间分配不合理或教学任务没完成的情况。</w:t>
      </w:r>
    </w:p>
    <w:p w:rsidR="00891C18" w:rsidRPr="00520357" w:rsidRDefault="00891C18" w:rsidP="00891C1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20357">
        <w:rPr>
          <w:rFonts w:asciiTheme="minorEastAsia" w:eastAsiaTheme="minorEastAsia" w:hAnsiTheme="minorEastAsia"/>
          <w:color w:val="FF00FF"/>
          <w:szCs w:val="21"/>
        </w:rPr>
        <w:t>[</w:t>
      </w:r>
      <w:r w:rsidRPr="00520357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520357">
        <w:rPr>
          <w:rFonts w:asciiTheme="minorEastAsia" w:eastAsiaTheme="minorEastAsia" w:hAnsiTheme="minorEastAsia"/>
          <w:color w:val="FF00FF"/>
          <w:szCs w:val="21"/>
        </w:rPr>
        <w:t>]</w:t>
      </w:r>
      <w:r w:rsidRPr="00520357">
        <w:rPr>
          <w:rFonts w:asciiTheme="minorEastAsia" w:eastAsiaTheme="minorEastAsia" w:hAnsiTheme="minorEastAsia"/>
          <w:szCs w:val="21"/>
        </w:rPr>
        <w:t xml:space="preserve">　</w:t>
      </w:r>
      <w:r w:rsidRPr="00520357">
        <w:rPr>
          <w:rFonts w:asciiTheme="minorEastAsia" w:eastAsiaTheme="minorEastAsia" w:hAnsiTheme="minorEastAsia" w:hint="eastAsia"/>
          <w:szCs w:val="21"/>
        </w:rPr>
        <w:t>多联系生活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使学生感到分数就在我们身边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从而更具体、更深刻地理解和把握分数概念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建立数感</w:t>
      </w:r>
      <w:r w:rsidRPr="00520357">
        <w:rPr>
          <w:rFonts w:asciiTheme="minorEastAsia" w:eastAsiaTheme="minorEastAsia" w:hAnsiTheme="minorEastAsia"/>
          <w:szCs w:val="21"/>
        </w:rPr>
        <w:t>,</w:t>
      </w:r>
      <w:r w:rsidRPr="00520357">
        <w:rPr>
          <w:rFonts w:asciiTheme="minorEastAsia" w:eastAsiaTheme="minorEastAsia" w:hAnsiTheme="minorEastAsia" w:hint="eastAsia"/>
          <w:szCs w:val="21"/>
        </w:rPr>
        <w:t>更好地理解分数的意义。</w:t>
      </w:r>
    </w:p>
    <w:p w:rsidR="00864898" w:rsidRPr="00891C18" w:rsidRDefault="00864898"/>
    <w:sectPr w:rsidR="00864898" w:rsidRPr="00891C18" w:rsidSect="008648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1C18"/>
    <w:rsid w:val="00864898"/>
    <w:rsid w:val="00891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C18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91C1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91C1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2021-11-17T06:12:00Z</dcterms:created>
  <dcterms:modified xsi:type="dcterms:W3CDTF">2021-11-17T06:12:00Z</dcterms:modified>
</cp:coreProperties>
</file>